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998ED" w14:textId="0F40DC6F" w:rsidR="0066718E" w:rsidRDefault="0066718E" w:rsidP="0066718E">
      <w:pPr>
        <w:rPr>
          <w:b/>
        </w:rPr>
      </w:pPr>
      <w:r w:rsidRPr="00D236FC">
        <w:rPr>
          <w:b/>
        </w:rPr>
        <w:t xml:space="preserve">Level </w:t>
      </w:r>
      <w:r>
        <w:rPr>
          <w:b/>
        </w:rPr>
        <w:t>–</w:t>
      </w:r>
      <w:r w:rsidRPr="00D236FC">
        <w:rPr>
          <w:b/>
        </w:rPr>
        <w:t xml:space="preserve"> 1</w:t>
      </w:r>
      <w:r>
        <w:rPr>
          <w:b/>
        </w:rPr>
        <w:t xml:space="preserve"> Pre-school              </w:t>
      </w:r>
      <w:r w:rsidR="00EF4CDA">
        <w:rPr>
          <w:b/>
        </w:rPr>
        <w:tab/>
      </w:r>
      <w:r>
        <w:rPr>
          <w:b/>
        </w:rPr>
        <w:t xml:space="preserve"> </w:t>
      </w:r>
      <w:proofErr w:type="spellStart"/>
      <w:r>
        <w:rPr>
          <w:b/>
        </w:rPr>
        <w:t>Týden</w:t>
      </w:r>
      <w:proofErr w:type="spellEnd"/>
      <w:r>
        <w:rPr>
          <w:b/>
        </w:rPr>
        <w:t xml:space="preserve"> </w:t>
      </w:r>
      <w:r w:rsidR="00E560FE">
        <w:rPr>
          <w:b/>
        </w:rPr>
        <w:t>2</w:t>
      </w:r>
      <w:r w:rsidR="00E61DA1">
        <w:rPr>
          <w:b/>
        </w:rPr>
        <w:t>7</w:t>
      </w:r>
      <w:r w:rsidR="002228C9">
        <w:rPr>
          <w:b/>
        </w:rPr>
        <w:t xml:space="preserve"> </w:t>
      </w:r>
      <w:r w:rsidR="00E61DA1">
        <w:rPr>
          <w:b/>
        </w:rPr>
        <w:t>3</w:t>
      </w:r>
      <w:r w:rsidR="002228C9">
        <w:rPr>
          <w:b/>
        </w:rPr>
        <w:t>.</w:t>
      </w:r>
      <w:r w:rsidR="00E61DA1">
        <w:rPr>
          <w:b/>
        </w:rPr>
        <w:t>4</w:t>
      </w:r>
      <w:r w:rsidR="002228C9">
        <w:rPr>
          <w:b/>
        </w:rPr>
        <w:t>.202</w:t>
      </w:r>
      <w:r w:rsidR="00AD1585">
        <w:rPr>
          <w:b/>
        </w:rPr>
        <w:t>3</w:t>
      </w:r>
      <w:r>
        <w:rPr>
          <w:b/>
        </w:rPr>
        <w:t xml:space="preserve">                      </w:t>
      </w:r>
      <w:proofErr w:type="spellStart"/>
      <w:r>
        <w:rPr>
          <w:b/>
        </w:rPr>
        <w:t>Lekce</w:t>
      </w:r>
      <w:proofErr w:type="spellEnd"/>
      <w:r>
        <w:rPr>
          <w:b/>
        </w:rPr>
        <w:t xml:space="preserve"> –</w:t>
      </w:r>
      <w:r w:rsidR="00AC577F">
        <w:rPr>
          <w:b/>
        </w:rPr>
        <w:t xml:space="preserve"> </w:t>
      </w:r>
      <w:proofErr w:type="spellStart"/>
      <w:r w:rsidR="00E61DA1">
        <w:t>Opakování</w:t>
      </w:r>
      <w:proofErr w:type="spellEnd"/>
    </w:p>
    <w:p w14:paraId="083C8010" w14:textId="4B22B7A8" w:rsidR="0066718E" w:rsidRPr="00D6774E" w:rsidRDefault="0066718E" w:rsidP="0066718E">
      <w:proofErr w:type="spellStart"/>
      <w:r w:rsidRPr="00D6774E">
        <w:rPr>
          <w:b/>
        </w:rPr>
        <w:t>Zdroje</w:t>
      </w:r>
      <w:proofErr w:type="spellEnd"/>
      <w:r w:rsidRPr="00D6774E">
        <w:rPr>
          <w:b/>
        </w:rPr>
        <w:t xml:space="preserve"> – </w:t>
      </w:r>
    </w:p>
    <w:p w14:paraId="1CFAB412" w14:textId="54995018" w:rsidR="00416288" w:rsidRDefault="00902777" w:rsidP="0066718E">
      <w:pPr>
        <w:rPr>
          <w:lang w:val="cs-CZ"/>
        </w:rPr>
      </w:pPr>
      <w:r>
        <w:rPr>
          <w:u w:val="single"/>
          <w:lang w:val="cs-CZ"/>
        </w:rPr>
        <w:t xml:space="preserve">Informace o webové stránce: </w:t>
      </w:r>
      <w:r w:rsidRPr="00902777">
        <w:rPr>
          <w:lang w:val="cs-CZ"/>
        </w:rPr>
        <w:t>Prosím třídní učitelky, zda by mohly poslat tuto část lekce všem rodičům, aby měly děti jednoduchý přístup</w:t>
      </w:r>
      <w:r>
        <w:rPr>
          <w:lang w:val="cs-CZ"/>
        </w:rPr>
        <w:t xml:space="preserve"> </w:t>
      </w:r>
      <w:r w:rsidRPr="00902777">
        <w:rPr>
          <w:lang w:val="cs-CZ"/>
        </w:rPr>
        <w:t>k online materiálům a mohly si hrát i doma. Moc děkuji.</w:t>
      </w:r>
    </w:p>
    <w:p w14:paraId="4DD7AE3D" w14:textId="77777777" w:rsidR="0066718E" w:rsidRPr="00902777" w:rsidRDefault="0066718E" w:rsidP="0066718E">
      <w:pPr>
        <w:rPr>
          <w:lang w:val="cs-CZ"/>
        </w:rPr>
      </w:pPr>
      <w:r w:rsidRPr="00902777">
        <w:rPr>
          <w:lang w:val="cs-CZ"/>
        </w:rPr>
        <w:t>==================================================================================</w:t>
      </w:r>
    </w:p>
    <w:p w14:paraId="3C029555" w14:textId="7151ACD1" w:rsidR="00914AD0" w:rsidRDefault="00175A68" w:rsidP="00416288">
      <w:pPr>
        <w:rPr>
          <w:lang w:val="cs-CZ"/>
        </w:rPr>
      </w:pPr>
      <w:r>
        <w:rPr>
          <w:lang w:val="cs-CZ"/>
        </w:rPr>
        <w:t>Tento týden si zahrajeme některé hry z minulých lekcí.</w:t>
      </w:r>
    </w:p>
    <w:p w14:paraId="11728FBA" w14:textId="60823697" w:rsidR="00EF4CDA" w:rsidRPr="00EF4CDA" w:rsidRDefault="00EF4CDA" w:rsidP="00EF4CDA">
      <w:pPr>
        <w:rPr>
          <w:lang w:val="cs-CZ"/>
        </w:rPr>
      </w:pPr>
      <w:r>
        <w:rPr>
          <w:lang w:val="cs-CZ"/>
        </w:rPr>
        <w:t>Nebo vyzkoušejte webovou stránku se všemi hrami z minulých lekcí (Vaše dítě je „Level 1“)</w:t>
      </w:r>
    </w:p>
    <w:p w14:paraId="73008A50" w14:textId="77777777" w:rsidR="00EF4CDA" w:rsidRPr="00507CFB" w:rsidRDefault="00000000" w:rsidP="00EF4CDA">
      <w:pPr>
        <w:spacing w:after="0"/>
        <w:rPr>
          <w:lang w:val="cs-CZ"/>
        </w:rPr>
      </w:pPr>
      <w:hyperlink r:id="rId5" w:history="1">
        <w:proofErr w:type="spellStart"/>
        <w:r w:rsidR="00EF4CDA" w:rsidRPr="00507CFB">
          <w:rPr>
            <w:rStyle w:val="Hypertextovodkaz"/>
            <w:lang w:val="cs-CZ"/>
          </w:rPr>
          <w:t>Easy</w:t>
        </w:r>
        <w:proofErr w:type="spellEnd"/>
        <w:r w:rsidR="00EF4CDA" w:rsidRPr="00507CFB">
          <w:rPr>
            <w:rStyle w:val="Hypertextovodkaz"/>
            <w:lang w:val="cs-CZ"/>
          </w:rPr>
          <w:t xml:space="preserve"> </w:t>
        </w:r>
        <w:proofErr w:type="spellStart"/>
        <w:r w:rsidR="00EF4CDA" w:rsidRPr="00507CFB">
          <w:rPr>
            <w:rStyle w:val="Hypertextovodkaz"/>
            <w:lang w:val="cs-CZ"/>
          </w:rPr>
          <w:t>Peasy</w:t>
        </w:r>
        <w:proofErr w:type="spellEnd"/>
        <w:r w:rsidR="00EF4CDA" w:rsidRPr="00507CFB">
          <w:rPr>
            <w:rStyle w:val="Hypertextovodkaz"/>
            <w:lang w:val="cs-CZ"/>
          </w:rPr>
          <w:t xml:space="preserve"> </w:t>
        </w:r>
        <w:proofErr w:type="spellStart"/>
        <w:r w:rsidR="00EF4CDA" w:rsidRPr="00507CFB">
          <w:rPr>
            <w:rStyle w:val="Hypertextovodkaz"/>
            <w:lang w:val="cs-CZ"/>
          </w:rPr>
          <w:t>English</w:t>
        </w:r>
        <w:proofErr w:type="spellEnd"/>
        <w:r w:rsidR="00EF4CDA" w:rsidRPr="00507CFB">
          <w:rPr>
            <w:rStyle w:val="Hypertextovodkaz"/>
            <w:lang w:val="cs-CZ"/>
          </w:rPr>
          <w:t xml:space="preserve"> online</w:t>
        </w:r>
      </w:hyperlink>
    </w:p>
    <w:p w14:paraId="598F5285" w14:textId="32D2EA22" w:rsidR="005B3EAA" w:rsidRPr="005B3EAA" w:rsidRDefault="0066718E" w:rsidP="005B3EAA">
      <w:pPr>
        <w:rPr>
          <w:lang w:val="cs-CZ"/>
        </w:rPr>
      </w:pPr>
      <w:r w:rsidRPr="00902777">
        <w:rPr>
          <w:lang w:val="cs-CZ"/>
        </w:rPr>
        <w:t>==================================================================================</w:t>
      </w:r>
    </w:p>
    <w:p w14:paraId="5CD91F97" w14:textId="77777777" w:rsidR="00A571DC" w:rsidRPr="0080154C" w:rsidRDefault="00A571DC" w:rsidP="0066718E">
      <w:pPr>
        <w:spacing w:after="0"/>
        <w:rPr>
          <w:b/>
          <w:bCs/>
          <w:lang w:val="cs-CZ"/>
        </w:rPr>
      </w:pPr>
      <w:r w:rsidRPr="0080154C">
        <w:rPr>
          <w:b/>
          <w:bCs/>
          <w:lang w:val="cs-CZ"/>
        </w:rPr>
        <w:t>Opakování</w:t>
      </w:r>
    </w:p>
    <w:p w14:paraId="51CA84D4" w14:textId="3E2805D3" w:rsidR="00647BC8" w:rsidRDefault="00914AD0" w:rsidP="0066718E">
      <w:pPr>
        <w:spacing w:after="0"/>
        <w:rPr>
          <w:lang w:val="cs-CZ"/>
        </w:rPr>
      </w:pPr>
      <w:proofErr w:type="spellStart"/>
      <w:r>
        <w:rPr>
          <w:lang w:val="cs-CZ"/>
        </w:rPr>
        <w:t>Disco</w:t>
      </w:r>
      <w:proofErr w:type="spellEnd"/>
      <w:r>
        <w:rPr>
          <w:lang w:val="cs-CZ"/>
        </w:rPr>
        <w:t xml:space="preserve"> </w:t>
      </w:r>
      <w:proofErr w:type="spellStart"/>
      <w:r>
        <w:rPr>
          <w:lang w:val="cs-CZ"/>
        </w:rPr>
        <w:t>warm</w:t>
      </w:r>
      <w:proofErr w:type="spellEnd"/>
      <w:r>
        <w:rPr>
          <w:lang w:val="cs-CZ"/>
        </w:rPr>
        <w:t xml:space="preserve"> up (dlouhá verze)</w:t>
      </w:r>
    </w:p>
    <w:p w14:paraId="3C35EFF1" w14:textId="4873D9BA" w:rsidR="00A913A6" w:rsidRDefault="00175A68" w:rsidP="0066718E">
      <w:pPr>
        <w:spacing w:after="0"/>
        <w:rPr>
          <w:lang w:val="cs-CZ"/>
        </w:rPr>
      </w:pPr>
      <w:r>
        <w:rPr>
          <w:lang w:val="cs-CZ"/>
        </w:rPr>
        <w:t>Otázky ve třídě</w:t>
      </w:r>
    </w:p>
    <w:p w14:paraId="5DEBE089" w14:textId="1F748EDC" w:rsidR="00357669" w:rsidRDefault="00357669" w:rsidP="0066718E">
      <w:pPr>
        <w:spacing w:after="0"/>
        <w:rPr>
          <w:lang w:val="cs-CZ"/>
        </w:rPr>
      </w:pPr>
      <w:r>
        <w:rPr>
          <w:lang w:val="cs-CZ"/>
        </w:rPr>
        <w:t xml:space="preserve">Čísla 1 – 20 Super </w:t>
      </w:r>
      <w:proofErr w:type="spellStart"/>
      <w:r>
        <w:rPr>
          <w:lang w:val="cs-CZ"/>
        </w:rPr>
        <w:t>Simple</w:t>
      </w:r>
      <w:proofErr w:type="spellEnd"/>
      <w:r>
        <w:rPr>
          <w:lang w:val="cs-CZ"/>
        </w:rPr>
        <w:t xml:space="preserve"> Song</w:t>
      </w:r>
    </w:p>
    <w:p w14:paraId="5599630A" w14:textId="63EDA8E7" w:rsidR="00175A68" w:rsidRDefault="00175A68" w:rsidP="0066718E">
      <w:pPr>
        <w:spacing w:after="0"/>
        <w:rPr>
          <w:lang w:val="cs-CZ"/>
        </w:rPr>
      </w:pPr>
      <w:r>
        <w:rPr>
          <w:lang w:val="cs-CZ"/>
        </w:rPr>
        <w:t xml:space="preserve">Simon </w:t>
      </w:r>
      <w:proofErr w:type="spellStart"/>
      <w:r>
        <w:rPr>
          <w:lang w:val="cs-CZ"/>
        </w:rPr>
        <w:t>says</w:t>
      </w:r>
      <w:proofErr w:type="spellEnd"/>
      <w:r>
        <w:rPr>
          <w:lang w:val="cs-CZ"/>
        </w:rPr>
        <w:t xml:space="preserve"> (</w:t>
      </w:r>
      <w:proofErr w:type="spellStart"/>
      <w:r>
        <w:rPr>
          <w:lang w:val="cs-CZ"/>
        </w:rPr>
        <w:t>please</w:t>
      </w:r>
      <w:proofErr w:type="spellEnd"/>
      <w:r>
        <w:rPr>
          <w:lang w:val="cs-CZ"/>
        </w:rPr>
        <w:t>)</w:t>
      </w:r>
    </w:p>
    <w:p w14:paraId="3B4629AE" w14:textId="77777777" w:rsidR="00A701D1" w:rsidRPr="00914AD0" w:rsidRDefault="00A701D1" w:rsidP="0066718E">
      <w:pPr>
        <w:spacing w:after="0"/>
        <w:rPr>
          <w:lang w:val="cs-CZ"/>
        </w:rPr>
      </w:pPr>
    </w:p>
    <w:p w14:paraId="5E73A2A3" w14:textId="308D6ACE" w:rsidR="00B73DF7" w:rsidRPr="00FD6282" w:rsidRDefault="00175A68" w:rsidP="0066718E">
      <w:pPr>
        <w:spacing w:after="0"/>
        <w:rPr>
          <w:b/>
          <w:bCs/>
          <w:lang w:val="cs-CZ"/>
        </w:rPr>
      </w:pPr>
      <w:proofErr w:type="spellStart"/>
      <w:r>
        <w:rPr>
          <w:b/>
          <w:bCs/>
          <w:lang w:val="cs-CZ"/>
        </w:rPr>
        <w:t>Bamboozle</w:t>
      </w:r>
      <w:proofErr w:type="spellEnd"/>
      <w:r>
        <w:rPr>
          <w:b/>
          <w:bCs/>
          <w:lang w:val="cs-CZ"/>
        </w:rPr>
        <w:t xml:space="preserve"> – Hadi a žebříky</w:t>
      </w:r>
    </w:p>
    <w:p w14:paraId="3528B77F" w14:textId="0763D650" w:rsidR="006F04DF" w:rsidRDefault="00175A68" w:rsidP="0066718E">
      <w:pPr>
        <w:spacing w:after="0"/>
        <w:rPr>
          <w:lang w:val="cs-CZ"/>
        </w:rPr>
      </w:pPr>
      <w:r>
        <w:rPr>
          <w:lang w:val="cs-CZ"/>
        </w:rPr>
        <w:t>Děti se rozdělí do týmů. Zahrají si digitální formu „Hadi a žebříky“ s otázkami na opakování minulých lekcí.</w:t>
      </w:r>
    </w:p>
    <w:p w14:paraId="261C75EA" w14:textId="3BA7507B" w:rsidR="006F04DF" w:rsidRDefault="006F04DF" w:rsidP="0066718E">
      <w:pPr>
        <w:spacing w:after="0"/>
      </w:pPr>
    </w:p>
    <w:p w14:paraId="1CC74485" w14:textId="00B0C991" w:rsidR="00175A68" w:rsidRPr="00175A68" w:rsidRDefault="00175A68" w:rsidP="0066718E">
      <w:pPr>
        <w:spacing w:after="0"/>
        <w:rPr>
          <w:lang w:val="cs-CZ"/>
        </w:rPr>
      </w:pPr>
      <w:r w:rsidRPr="00175A68">
        <w:rPr>
          <w:lang w:val="cs-CZ"/>
        </w:rPr>
        <w:t>Tým, který vyhraje, si může vybrat písničku, kterou si zazpíváme a zahrajeme si k ní hru.</w:t>
      </w:r>
    </w:p>
    <w:p w14:paraId="16F389AD" w14:textId="77777777" w:rsidR="00175A68" w:rsidRDefault="00175A68">
      <w:pPr>
        <w:rPr>
          <w:b/>
          <w:bCs/>
          <w:lang w:val="cs-CZ"/>
        </w:rPr>
      </w:pPr>
    </w:p>
    <w:p w14:paraId="3BBD0894" w14:textId="77777777" w:rsidR="00175A68" w:rsidRDefault="00175A68">
      <w:pPr>
        <w:rPr>
          <w:b/>
          <w:bCs/>
          <w:lang w:val="cs-CZ"/>
        </w:rPr>
      </w:pPr>
    </w:p>
    <w:p w14:paraId="44A50A92" w14:textId="17F561FE" w:rsidR="00574DF9" w:rsidRPr="0080154C" w:rsidRDefault="00574DF9">
      <w:pPr>
        <w:rPr>
          <w:lang w:val="cs-CZ"/>
        </w:rPr>
      </w:pPr>
      <w:r>
        <w:rPr>
          <w:lang w:val="cs-CZ"/>
        </w:rPr>
        <w:t>Konec.</w:t>
      </w:r>
    </w:p>
    <w:p w14:paraId="6A894A31" w14:textId="21D2A57B" w:rsidR="0049779A" w:rsidRPr="00E560FE" w:rsidRDefault="0049779A">
      <w:pPr>
        <w:rPr>
          <w:b/>
          <w:lang w:val="cs-CZ"/>
        </w:rPr>
      </w:pPr>
      <w:r w:rsidRPr="00E560FE">
        <w:rPr>
          <w:b/>
          <w:lang w:val="cs-CZ"/>
        </w:rPr>
        <w:br w:type="page"/>
      </w:r>
    </w:p>
    <w:p w14:paraId="778FCAE8" w14:textId="77777777" w:rsidR="00E61DA1" w:rsidRDefault="00E61DA1" w:rsidP="00E61DA1">
      <w:pPr>
        <w:rPr>
          <w:b/>
        </w:rPr>
      </w:pPr>
      <w:r w:rsidRPr="00D236FC">
        <w:rPr>
          <w:b/>
        </w:rPr>
        <w:lastRenderedPageBreak/>
        <w:t xml:space="preserve">Level </w:t>
      </w:r>
      <w:r>
        <w:rPr>
          <w:b/>
        </w:rPr>
        <w:t>–</w:t>
      </w:r>
      <w:r w:rsidRPr="00D236FC">
        <w:rPr>
          <w:b/>
        </w:rPr>
        <w:t xml:space="preserve"> 1</w:t>
      </w:r>
      <w:r>
        <w:rPr>
          <w:b/>
        </w:rPr>
        <w:t xml:space="preserve"> Pre-school                                                                                 Lesson –</w:t>
      </w:r>
      <w:r>
        <w:t xml:space="preserve"> Review week.</w:t>
      </w:r>
    </w:p>
    <w:p w14:paraId="62681BB1" w14:textId="77777777" w:rsidR="00E61DA1" w:rsidRDefault="00E61DA1" w:rsidP="00E61DA1">
      <w:r>
        <w:rPr>
          <w:b/>
        </w:rPr>
        <w:t>Week No. -</w:t>
      </w:r>
      <w:r>
        <w:t xml:space="preserve">27                                                                                  </w:t>
      </w:r>
      <w:r>
        <w:rPr>
          <w:b/>
        </w:rPr>
        <w:t xml:space="preserve">Recourses – </w:t>
      </w:r>
      <w:r>
        <w:rPr>
          <w:bCs/>
        </w:rPr>
        <w:t xml:space="preserve"> </w:t>
      </w:r>
    </w:p>
    <w:p w14:paraId="4EFB476A" w14:textId="77777777" w:rsidR="00E61DA1" w:rsidRDefault="00E61DA1" w:rsidP="00E61DA1">
      <w:pPr>
        <w:pBdr>
          <w:bottom w:val="double" w:sz="6" w:space="1" w:color="auto"/>
        </w:pBdr>
      </w:pPr>
      <w:r w:rsidRPr="006C490E">
        <w:rPr>
          <w:u w:val="single"/>
        </w:rPr>
        <w:t>Website information</w:t>
      </w:r>
      <w:r>
        <w:t>. (Class teachers, please, could you email this part of the lesson plan to all your parents so that the children have easy access to the online materials to play at home. Thanks)</w:t>
      </w:r>
    </w:p>
    <w:p w14:paraId="18EF9FDA" w14:textId="77777777" w:rsidR="00E61DA1" w:rsidRDefault="00E61DA1" w:rsidP="00E61DA1">
      <w:pPr>
        <w:rPr>
          <w:bCs/>
        </w:rPr>
      </w:pPr>
      <w:r>
        <w:rPr>
          <w:bCs/>
        </w:rPr>
        <w:t>This week we will play some games to review some of our past lessons.</w:t>
      </w:r>
    </w:p>
    <w:p w14:paraId="3BD428B7" w14:textId="77777777" w:rsidR="00E61DA1" w:rsidRDefault="00E61DA1" w:rsidP="00E61DA1">
      <w:r>
        <w:t>You can play games and activities from all the past lessons here. Your child is in ‘Level 1’.</w:t>
      </w:r>
    </w:p>
    <w:p w14:paraId="552AC900" w14:textId="77777777" w:rsidR="00E61DA1" w:rsidRDefault="00E61DA1" w:rsidP="00E61DA1">
      <w:pPr>
        <w:spacing w:after="0"/>
      </w:pPr>
      <w:hyperlink r:id="rId6" w:history="1">
        <w:r w:rsidRPr="00942D16">
          <w:rPr>
            <w:rStyle w:val="Hypertextovodkaz"/>
          </w:rPr>
          <w:t xml:space="preserve">Easy </w:t>
        </w:r>
        <w:proofErr w:type="spellStart"/>
        <w:r w:rsidRPr="00942D16">
          <w:rPr>
            <w:rStyle w:val="Hypertextovodkaz"/>
          </w:rPr>
          <w:t>Peasy</w:t>
        </w:r>
        <w:proofErr w:type="spellEnd"/>
        <w:r w:rsidRPr="00942D16">
          <w:rPr>
            <w:rStyle w:val="Hypertextovodkaz"/>
          </w:rPr>
          <w:t xml:space="preserve"> English online</w:t>
        </w:r>
      </w:hyperlink>
    </w:p>
    <w:p w14:paraId="656DDAA4" w14:textId="77777777" w:rsidR="00E61DA1" w:rsidRPr="006C490E" w:rsidRDefault="00E61DA1" w:rsidP="00E61DA1">
      <w:r>
        <w:t>==================================================================================</w:t>
      </w:r>
    </w:p>
    <w:p w14:paraId="4269B705" w14:textId="77777777" w:rsidR="00E61DA1" w:rsidRDefault="00E61DA1" w:rsidP="00E61DA1">
      <w:pPr>
        <w:spacing w:after="0"/>
        <w:rPr>
          <w:b/>
        </w:rPr>
      </w:pPr>
      <w:r>
        <w:rPr>
          <w:b/>
        </w:rPr>
        <w:t>Review</w:t>
      </w:r>
    </w:p>
    <w:p w14:paraId="6C9F14CE" w14:textId="77777777" w:rsidR="00E61DA1" w:rsidRDefault="00E61DA1" w:rsidP="00E61DA1">
      <w:pPr>
        <w:spacing w:after="0"/>
        <w:rPr>
          <w:bCs/>
        </w:rPr>
      </w:pPr>
      <w:r>
        <w:rPr>
          <w:bCs/>
        </w:rPr>
        <w:t>Disco warmup (long version)</w:t>
      </w:r>
    </w:p>
    <w:p w14:paraId="2DEE0272" w14:textId="77777777" w:rsidR="00E61DA1" w:rsidRDefault="00E61DA1" w:rsidP="00E61DA1">
      <w:pPr>
        <w:spacing w:after="0"/>
        <w:rPr>
          <w:bCs/>
        </w:rPr>
      </w:pPr>
      <w:r>
        <w:rPr>
          <w:bCs/>
        </w:rPr>
        <w:t>Class questions.</w:t>
      </w:r>
    </w:p>
    <w:p w14:paraId="1EE0A090" w14:textId="77777777" w:rsidR="00E61DA1" w:rsidRDefault="00E61DA1" w:rsidP="00E61DA1">
      <w:pPr>
        <w:spacing w:after="0"/>
        <w:rPr>
          <w:bCs/>
        </w:rPr>
      </w:pPr>
      <w:r>
        <w:rPr>
          <w:bCs/>
        </w:rPr>
        <w:t>Numbers 1-20 -Super simple song.</w:t>
      </w:r>
    </w:p>
    <w:p w14:paraId="2A7C834A" w14:textId="77777777" w:rsidR="00E61DA1" w:rsidRDefault="00E61DA1" w:rsidP="00E61DA1">
      <w:pPr>
        <w:spacing w:after="0"/>
        <w:rPr>
          <w:bCs/>
        </w:rPr>
      </w:pPr>
      <w:r>
        <w:rPr>
          <w:bCs/>
        </w:rPr>
        <w:t>Simon says. (please)</w:t>
      </w:r>
    </w:p>
    <w:p w14:paraId="05C57299" w14:textId="77777777" w:rsidR="00E61DA1" w:rsidRDefault="00E61DA1" w:rsidP="00E61DA1">
      <w:pPr>
        <w:spacing w:after="0"/>
        <w:rPr>
          <w:bCs/>
        </w:rPr>
      </w:pPr>
    </w:p>
    <w:p w14:paraId="02C9FA5A" w14:textId="77777777" w:rsidR="00E61DA1" w:rsidRDefault="00E61DA1" w:rsidP="00E61DA1">
      <w:pPr>
        <w:spacing w:after="0"/>
        <w:rPr>
          <w:bCs/>
        </w:rPr>
      </w:pPr>
      <w:bookmarkStart w:id="0" w:name="_Hlk131342813"/>
      <w:r>
        <w:rPr>
          <w:bCs/>
        </w:rPr>
        <w:t>Bamboozle – Snakes and ladders.</w:t>
      </w:r>
    </w:p>
    <w:p w14:paraId="19960CF7" w14:textId="77777777" w:rsidR="00E61DA1" w:rsidRDefault="00E61DA1" w:rsidP="00E61DA1">
      <w:pPr>
        <w:spacing w:after="0"/>
        <w:rPr>
          <w:bCs/>
        </w:rPr>
      </w:pPr>
      <w:r>
        <w:rPr>
          <w:bCs/>
        </w:rPr>
        <w:t>The children will be in teams. They will play a digital version of ‘Snakes and Ladders’, with questions to review past lessons.</w:t>
      </w:r>
    </w:p>
    <w:bookmarkEnd w:id="0"/>
    <w:p w14:paraId="2C7C110A" w14:textId="77777777" w:rsidR="00E61DA1" w:rsidRDefault="00E61DA1" w:rsidP="00E61DA1">
      <w:pPr>
        <w:spacing w:after="0"/>
        <w:rPr>
          <w:bCs/>
        </w:rPr>
      </w:pPr>
    </w:p>
    <w:p w14:paraId="2EA664AE" w14:textId="77777777" w:rsidR="00E61DA1" w:rsidRDefault="00E61DA1" w:rsidP="00E61DA1">
      <w:pPr>
        <w:spacing w:after="0"/>
        <w:rPr>
          <w:bCs/>
        </w:rPr>
      </w:pPr>
      <w:r>
        <w:rPr>
          <w:bCs/>
        </w:rPr>
        <w:t>The winning team can choose a song to sing and play a short game relating to the song.</w:t>
      </w:r>
    </w:p>
    <w:p w14:paraId="40713BF5" w14:textId="77777777" w:rsidR="00E61DA1" w:rsidRDefault="00E61DA1" w:rsidP="00E61DA1">
      <w:pPr>
        <w:spacing w:after="0"/>
      </w:pPr>
    </w:p>
    <w:p w14:paraId="5315EA30" w14:textId="77777777" w:rsidR="00E61DA1" w:rsidRPr="00DA6CA0" w:rsidRDefault="00E61DA1" w:rsidP="00E61DA1">
      <w:pPr>
        <w:spacing w:after="0"/>
      </w:pPr>
      <w:r>
        <w:t>Finish</w:t>
      </w:r>
    </w:p>
    <w:p w14:paraId="31766C7D" w14:textId="05ECADF2" w:rsidR="00C550D1" w:rsidRPr="0005775A" w:rsidRDefault="00C550D1" w:rsidP="00E61DA1">
      <w:pPr>
        <w:rPr>
          <w:lang w:val="cs-CZ"/>
        </w:rPr>
      </w:pPr>
    </w:p>
    <w:sectPr w:rsidR="00C550D1" w:rsidRPr="000577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92E60"/>
    <w:multiLevelType w:val="hybridMultilevel"/>
    <w:tmpl w:val="125A4D0A"/>
    <w:lvl w:ilvl="0" w:tplc="A9D497C0">
      <w:start w:val="1"/>
      <w:numFmt w:val="bullet"/>
      <w:lvlText w:val=""/>
      <w:lvlJc w:val="left"/>
      <w:pPr>
        <w:ind w:left="1080" w:hanging="360"/>
      </w:pPr>
      <w:rPr>
        <w:rFonts w:ascii="Symbol" w:eastAsiaTheme="minorHAnsi" w:hAnsi="Symbol"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5E4837B1"/>
    <w:multiLevelType w:val="hybridMultilevel"/>
    <w:tmpl w:val="ABBC013E"/>
    <w:lvl w:ilvl="0" w:tplc="8A6CF2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393692"/>
    <w:multiLevelType w:val="hybridMultilevel"/>
    <w:tmpl w:val="62C22FBC"/>
    <w:lvl w:ilvl="0" w:tplc="534AA1AA">
      <w:start w:val="1"/>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78591550">
    <w:abstractNumId w:val="1"/>
  </w:num>
  <w:num w:numId="2" w16cid:durableId="213126275">
    <w:abstractNumId w:val="2"/>
  </w:num>
  <w:num w:numId="3" w16cid:durableId="442385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707"/>
    <w:rsid w:val="0001491C"/>
    <w:rsid w:val="000165DF"/>
    <w:rsid w:val="00022771"/>
    <w:rsid w:val="0005775A"/>
    <w:rsid w:val="000A34D8"/>
    <w:rsid w:val="00121707"/>
    <w:rsid w:val="00156591"/>
    <w:rsid w:val="00175A68"/>
    <w:rsid w:val="00183FE7"/>
    <w:rsid w:val="001A38BA"/>
    <w:rsid w:val="002228C9"/>
    <w:rsid w:val="0024309C"/>
    <w:rsid w:val="002E2F43"/>
    <w:rsid w:val="002E61A0"/>
    <w:rsid w:val="002F7BFF"/>
    <w:rsid w:val="0031422E"/>
    <w:rsid w:val="00330A70"/>
    <w:rsid w:val="00332D11"/>
    <w:rsid w:val="00357669"/>
    <w:rsid w:val="00363176"/>
    <w:rsid w:val="003710D8"/>
    <w:rsid w:val="003813E5"/>
    <w:rsid w:val="00384929"/>
    <w:rsid w:val="003B47BD"/>
    <w:rsid w:val="003C2A20"/>
    <w:rsid w:val="003E135E"/>
    <w:rsid w:val="003F4B34"/>
    <w:rsid w:val="00412204"/>
    <w:rsid w:val="00416288"/>
    <w:rsid w:val="0046121A"/>
    <w:rsid w:val="004635F2"/>
    <w:rsid w:val="0049779A"/>
    <w:rsid w:val="00506BC0"/>
    <w:rsid w:val="00507CFB"/>
    <w:rsid w:val="00554049"/>
    <w:rsid w:val="00574DF9"/>
    <w:rsid w:val="005A5C7B"/>
    <w:rsid w:val="005B3EAA"/>
    <w:rsid w:val="005B481C"/>
    <w:rsid w:val="005C078D"/>
    <w:rsid w:val="005C2054"/>
    <w:rsid w:val="005E5984"/>
    <w:rsid w:val="00640816"/>
    <w:rsid w:val="00647BC8"/>
    <w:rsid w:val="0066718E"/>
    <w:rsid w:val="00691132"/>
    <w:rsid w:val="006B75CB"/>
    <w:rsid w:val="006C490E"/>
    <w:rsid w:val="006F04DF"/>
    <w:rsid w:val="007638A4"/>
    <w:rsid w:val="0078568F"/>
    <w:rsid w:val="007909AF"/>
    <w:rsid w:val="007A1F68"/>
    <w:rsid w:val="007A3D1E"/>
    <w:rsid w:val="007A5E72"/>
    <w:rsid w:val="007C22EB"/>
    <w:rsid w:val="007E7F0E"/>
    <w:rsid w:val="0080154C"/>
    <w:rsid w:val="008061E8"/>
    <w:rsid w:val="00812DB0"/>
    <w:rsid w:val="00836B18"/>
    <w:rsid w:val="00883ECF"/>
    <w:rsid w:val="008A4A95"/>
    <w:rsid w:val="008D2E24"/>
    <w:rsid w:val="00902777"/>
    <w:rsid w:val="00913366"/>
    <w:rsid w:val="00914AD0"/>
    <w:rsid w:val="00916276"/>
    <w:rsid w:val="009613BB"/>
    <w:rsid w:val="00995F00"/>
    <w:rsid w:val="009A2632"/>
    <w:rsid w:val="009B6C76"/>
    <w:rsid w:val="009E7FA7"/>
    <w:rsid w:val="00A11472"/>
    <w:rsid w:val="00A20957"/>
    <w:rsid w:val="00A23C99"/>
    <w:rsid w:val="00A512B9"/>
    <w:rsid w:val="00A51FA5"/>
    <w:rsid w:val="00A571DC"/>
    <w:rsid w:val="00A701D1"/>
    <w:rsid w:val="00A913A6"/>
    <w:rsid w:val="00AC577F"/>
    <w:rsid w:val="00AD1585"/>
    <w:rsid w:val="00B07E09"/>
    <w:rsid w:val="00B15396"/>
    <w:rsid w:val="00B652D0"/>
    <w:rsid w:val="00B73DF7"/>
    <w:rsid w:val="00B8791A"/>
    <w:rsid w:val="00BA046F"/>
    <w:rsid w:val="00BA1284"/>
    <w:rsid w:val="00C1630C"/>
    <w:rsid w:val="00C33C61"/>
    <w:rsid w:val="00C53837"/>
    <w:rsid w:val="00C550D1"/>
    <w:rsid w:val="00C93189"/>
    <w:rsid w:val="00CA3419"/>
    <w:rsid w:val="00D17ABB"/>
    <w:rsid w:val="00D24259"/>
    <w:rsid w:val="00D4316F"/>
    <w:rsid w:val="00D6774E"/>
    <w:rsid w:val="00D832F3"/>
    <w:rsid w:val="00E560FE"/>
    <w:rsid w:val="00E61DA1"/>
    <w:rsid w:val="00E72D05"/>
    <w:rsid w:val="00EA24EF"/>
    <w:rsid w:val="00EC3494"/>
    <w:rsid w:val="00EF4CDA"/>
    <w:rsid w:val="00F55B31"/>
    <w:rsid w:val="00F56747"/>
    <w:rsid w:val="00FD6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EC95C"/>
  <w15:chartTrackingRefBased/>
  <w15:docId w15:val="{CEBCBAA5-1A93-479F-A98B-54AB545A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490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C490E"/>
    <w:pPr>
      <w:ind w:left="720"/>
      <w:contextualSpacing/>
    </w:pPr>
  </w:style>
  <w:style w:type="character" w:styleId="Hypertextovodkaz">
    <w:name w:val="Hyperlink"/>
    <w:basedOn w:val="Standardnpsmoodstavce"/>
    <w:uiPriority w:val="99"/>
    <w:unhideWhenUsed/>
    <w:rsid w:val="00384929"/>
    <w:rPr>
      <w:color w:val="0000FF" w:themeColor="hyperlink"/>
      <w:u w:val="single"/>
    </w:rPr>
  </w:style>
  <w:style w:type="character" w:styleId="Nevyeenzmnka">
    <w:name w:val="Unresolved Mention"/>
    <w:basedOn w:val="Standardnpsmoodstavce"/>
    <w:uiPriority w:val="99"/>
    <w:semiHidden/>
    <w:unhideWhenUsed/>
    <w:rsid w:val="003849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0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ew.genial.ly/611a7eae1a3aef0dd30d8bef" TargetMode="External"/><Relationship Id="rId5" Type="http://schemas.openxmlformats.org/officeDocument/2006/relationships/hyperlink" Target="https://view.genial.ly/611a7eae1a3aef0dd30d8be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314</Words>
  <Characters>1854</Characters>
  <Application>Microsoft Office Word</Application>
  <DocSecurity>0</DocSecurity>
  <Lines>15</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dicker</dc:creator>
  <cp:keywords/>
  <dc:description/>
  <cp:lastModifiedBy>David Sedlicky</cp:lastModifiedBy>
  <cp:revision>3</cp:revision>
  <dcterms:created xsi:type="dcterms:W3CDTF">2023-04-02T13:44:00Z</dcterms:created>
  <dcterms:modified xsi:type="dcterms:W3CDTF">2023-04-02T13:49:00Z</dcterms:modified>
</cp:coreProperties>
</file>