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are you?</w:t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 online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opakovat otázku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are you? / Jak se 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š?“.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video k lekci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Are You? -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hra,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zahr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doma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 are you? -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"https://wordwall.net/resource/12463343"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ordwall.net/resource/12463343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8VfTQsxfivM" Id="docRId0" Type="http://schemas.openxmlformats.org/officeDocument/2006/relationships/hyperlink" /><Relationship TargetMode="External" Target="https://www.youtube.com/playlist?list=PLMJphyesJ8elMTpIempf1JlOrcOb-puJD" Id="docRId2" Type="http://schemas.openxmlformats.org/officeDocument/2006/relationships/hyperlink" /><Relationship Target="styles.xml" Id="docRId4" Type="http://schemas.openxmlformats.org/officeDocument/2006/relationships/styles" /></Relationships>
</file>